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1F" w:rsidRDefault="00CA0C1F" w:rsidP="00CA0C1F">
      <w:pPr>
        <w:ind w:right="-716"/>
        <w:rPr>
          <w:b/>
        </w:rPr>
      </w:pP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1F" w:rsidRPr="006750D7" w:rsidRDefault="00CA0C1F" w:rsidP="00CA0C1F">
      <w:pPr>
        <w:pStyle w:val="5"/>
        <w:jc w:val="center"/>
        <w:rPr>
          <w:i w:val="0"/>
          <w:sz w:val="24"/>
        </w:rPr>
      </w:pPr>
      <w:r w:rsidRPr="006750D7">
        <w:rPr>
          <w:i w:val="0"/>
          <w:sz w:val="24"/>
        </w:rPr>
        <w:t>РОССИЙСКАЯ  ФЕДЕРАЦИЯ</w:t>
      </w:r>
    </w:p>
    <w:p w:rsidR="00CA0C1F" w:rsidRPr="006750D7" w:rsidRDefault="00CA0C1F" w:rsidP="00CA0C1F">
      <w:pPr>
        <w:pStyle w:val="2"/>
        <w:rPr>
          <w:i w:val="0"/>
          <w:sz w:val="20"/>
        </w:rPr>
      </w:pPr>
      <w:r>
        <w:rPr>
          <w:i w:val="0"/>
          <w:sz w:val="20"/>
        </w:rPr>
        <w:t xml:space="preserve">           </w:t>
      </w:r>
      <w:r w:rsidRPr="006750D7">
        <w:rPr>
          <w:i w:val="0"/>
          <w:sz w:val="20"/>
        </w:rPr>
        <w:t>ИРКУТСКАЯ ОБЛАСТЬ</w:t>
      </w:r>
    </w:p>
    <w:p w:rsidR="00CA0C1F" w:rsidRPr="006750D7" w:rsidRDefault="00CA0C1F" w:rsidP="00CA0C1F">
      <w:pPr>
        <w:pStyle w:val="1"/>
        <w:jc w:val="center"/>
        <w:rPr>
          <w:b/>
          <w:sz w:val="20"/>
        </w:rPr>
      </w:pPr>
      <w:r w:rsidRPr="006750D7">
        <w:rPr>
          <w:b/>
          <w:sz w:val="20"/>
        </w:rPr>
        <w:t>МУНИЦИПАЛЬНОЕ ОБРАЗОВАНИЕ «БАЯНДАЕВСКИЙ РАЙОН»</w:t>
      </w:r>
    </w:p>
    <w:p w:rsidR="00CA0C1F" w:rsidRPr="006750D7" w:rsidRDefault="00CA0C1F" w:rsidP="00CA0C1F">
      <w:pPr>
        <w:pStyle w:val="1"/>
        <w:jc w:val="center"/>
        <w:rPr>
          <w:b/>
        </w:rPr>
      </w:pPr>
    </w:p>
    <w:p w:rsidR="00CA0C1F" w:rsidRPr="006750D7" w:rsidRDefault="00CA0C1F" w:rsidP="00CA0C1F">
      <w:pPr>
        <w:pStyle w:val="1"/>
        <w:jc w:val="center"/>
        <w:rPr>
          <w:b/>
        </w:rPr>
      </w:pPr>
      <w:r w:rsidRPr="006750D7">
        <w:rPr>
          <w:b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CA0C1F" w:rsidRPr="006750D7" w:rsidTr="00706A4C">
        <w:trPr>
          <w:trHeight w:val="140"/>
        </w:trPr>
        <w:tc>
          <w:tcPr>
            <w:tcW w:w="832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A0C1F" w:rsidRPr="006750D7" w:rsidRDefault="00BE7D38" w:rsidP="000A21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pict>
                <v:line id="_x0000_s1026" style="position:absolute;z-index:251660288" from="-3.6pt,6.85pt" to="414pt,6.85pt" o:allowincell="f"/>
              </w:pict>
            </w:r>
          </w:p>
        </w:tc>
      </w:tr>
    </w:tbl>
    <w:p w:rsidR="00CA0C1F" w:rsidRDefault="000A21DE" w:rsidP="000A21DE">
      <w:pPr>
        <w:pStyle w:val="a3"/>
        <w:spacing w:before="0" w:after="240"/>
        <w:rPr>
          <w:b w:val="0"/>
          <w:sz w:val="24"/>
        </w:rPr>
      </w:pPr>
      <w:r>
        <w:rPr>
          <w:b w:val="0"/>
          <w:sz w:val="24"/>
        </w:rPr>
        <w:t>От</w:t>
      </w:r>
      <w:r w:rsidR="0022789C">
        <w:rPr>
          <w:b w:val="0"/>
          <w:sz w:val="24"/>
        </w:rPr>
        <w:t xml:space="preserve"> </w:t>
      </w:r>
      <w:r w:rsidR="00FD0AFC">
        <w:rPr>
          <w:b w:val="0"/>
          <w:sz w:val="24"/>
        </w:rPr>
        <w:t>06.10.</w:t>
      </w:r>
      <w:r w:rsidR="00C52FB8">
        <w:rPr>
          <w:b w:val="0"/>
          <w:sz w:val="24"/>
        </w:rPr>
        <w:t>2014</w:t>
      </w:r>
      <w:r w:rsidR="001412CC" w:rsidRPr="001412CC">
        <w:rPr>
          <w:b w:val="0"/>
          <w:sz w:val="24"/>
        </w:rPr>
        <w:t>г.</w:t>
      </w:r>
      <w:r w:rsidR="0022789C">
        <w:rPr>
          <w:b w:val="0"/>
          <w:sz w:val="24"/>
        </w:rPr>
        <w:t xml:space="preserve"> № </w:t>
      </w:r>
      <w:r w:rsidR="00FD0AFC">
        <w:rPr>
          <w:b w:val="0"/>
          <w:sz w:val="24"/>
        </w:rPr>
        <w:t>182</w:t>
      </w:r>
      <w:r>
        <w:rPr>
          <w:b w:val="0"/>
          <w:sz w:val="24"/>
        </w:rPr>
        <w:t xml:space="preserve">                                                      </w:t>
      </w:r>
      <w:r w:rsidR="00C52FB8">
        <w:rPr>
          <w:b w:val="0"/>
          <w:sz w:val="24"/>
        </w:rPr>
        <w:t xml:space="preserve"> </w:t>
      </w:r>
      <w:r w:rsidR="00FD0AFC">
        <w:rPr>
          <w:b w:val="0"/>
          <w:sz w:val="24"/>
        </w:rPr>
        <w:t xml:space="preserve">                </w:t>
      </w:r>
      <w:r w:rsidR="00C52FB8">
        <w:rPr>
          <w:b w:val="0"/>
          <w:sz w:val="24"/>
        </w:rPr>
        <w:t xml:space="preserve">                        </w:t>
      </w:r>
      <w:r w:rsidR="00E85651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с. Баяндай</w:t>
      </w:r>
    </w:p>
    <w:p w:rsidR="00CA0C1F" w:rsidRDefault="00CA0C1F" w:rsidP="00CA0C1F">
      <w:pPr>
        <w:pStyle w:val="a4"/>
        <w:ind w:left="0" w:right="418"/>
        <w:rPr>
          <w:b/>
        </w:rPr>
      </w:pPr>
      <w:r>
        <w:rPr>
          <w:b/>
        </w:rPr>
        <w:t xml:space="preserve">О  внесении изменений в административный регламент </w:t>
      </w:r>
    </w:p>
    <w:p w:rsidR="00CA0C1F" w:rsidRDefault="00CA0C1F" w:rsidP="00CA0C1F">
      <w:pPr>
        <w:pStyle w:val="a4"/>
        <w:ind w:left="0" w:right="418"/>
        <w:rPr>
          <w:b/>
        </w:rPr>
      </w:pPr>
      <w:r>
        <w:rPr>
          <w:b/>
        </w:rPr>
        <w:t xml:space="preserve">предоставления муниципальной услуги «Предоставление </w:t>
      </w:r>
    </w:p>
    <w:p w:rsidR="00CA0C1F" w:rsidRDefault="00CA0C1F" w:rsidP="00CA0C1F">
      <w:pPr>
        <w:pStyle w:val="a4"/>
        <w:ind w:left="0" w:right="418"/>
        <w:rPr>
          <w:b/>
        </w:rPr>
      </w:pPr>
      <w:r>
        <w:rPr>
          <w:b/>
        </w:rPr>
        <w:t>земельных участков</w:t>
      </w:r>
      <w:r w:rsidR="00E30B75">
        <w:rPr>
          <w:b/>
        </w:rPr>
        <w:t xml:space="preserve"> </w:t>
      </w:r>
      <w:r>
        <w:rPr>
          <w:b/>
        </w:rPr>
        <w:t xml:space="preserve">из земель сельскохозяйственного назначения </w:t>
      </w:r>
    </w:p>
    <w:p w:rsidR="00CA0C1F" w:rsidRDefault="00CA0C1F" w:rsidP="00CA0C1F">
      <w:pPr>
        <w:pStyle w:val="a4"/>
        <w:ind w:left="0" w:right="418"/>
        <w:rPr>
          <w:b/>
        </w:rPr>
      </w:pPr>
      <w:r>
        <w:rPr>
          <w:b/>
        </w:rPr>
        <w:t xml:space="preserve">для создания крестьянского (фермерского) хозяйства и </w:t>
      </w:r>
    </w:p>
    <w:p w:rsidR="00CA0C1F" w:rsidRDefault="00CA0C1F" w:rsidP="00CA0C1F">
      <w:pPr>
        <w:pStyle w:val="a4"/>
        <w:ind w:left="0" w:right="418"/>
        <w:rPr>
          <w:b/>
        </w:rPr>
      </w:pPr>
      <w:r>
        <w:rPr>
          <w:b/>
        </w:rPr>
        <w:t xml:space="preserve">осуществления его деятельности», утвержденный постановлением </w:t>
      </w:r>
    </w:p>
    <w:p w:rsidR="00CA0C1F" w:rsidRDefault="00CA0C1F" w:rsidP="00CA0C1F">
      <w:pPr>
        <w:pStyle w:val="a4"/>
        <w:ind w:left="0" w:right="418"/>
        <w:rPr>
          <w:b/>
        </w:rPr>
      </w:pPr>
      <w:r>
        <w:rPr>
          <w:b/>
        </w:rPr>
        <w:t>мэра МО «Баяндаевский район» от 27.08.2012 г. № 149</w:t>
      </w:r>
    </w:p>
    <w:p w:rsidR="00CA0C1F" w:rsidRDefault="00CA0C1F" w:rsidP="00CA0C1F">
      <w:pPr>
        <w:pStyle w:val="a4"/>
        <w:ind w:left="0" w:right="418"/>
        <w:rPr>
          <w:b/>
        </w:rPr>
      </w:pPr>
    </w:p>
    <w:p w:rsidR="00CA0C1F" w:rsidRDefault="00CA0C1F" w:rsidP="00CA0C1F">
      <w:pPr>
        <w:pStyle w:val="a4"/>
        <w:spacing w:after="120"/>
        <w:ind w:left="0" w:right="-5" w:firstLine="567"/>
      </w:pPr>
      <w: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21.07.1997 № 122-ФЗ «О государственной регистрации прав на недвижимое имущество и сделок с ним», Федеральным Законом от 24.07.2002 № 101-ФЗ «Об обороте земель сельскохозяйственного назначения», Федеральным законом </w:t>
      </w:r>
      <w:proofErr w:type="gramStart"/>
      <w:r>
        <w:t>от</w:t>
      </w:r>
      <w:proofErr w:type="gramEnd"/>
      <w:r>
        <w:t xml:space="preserve"> 11.06.2003 № 74-ФЗ «О крестьянском (фермерском) хозяйстве»,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</w:t>
      </w:r>
      <w:r w:rsidR="000A21DE">
        <w:t>порядке разработки и утверждения</w:t>
      </w:r>
      <w:r>
        <w:t xml:space="preserve"> административных регламентов предоставления муниципальных услуг МО «Баяндаевский район», ст. ст. 33, 48 Устава муниципального образования «Баяндаевский район»,</w:t>
      </w:r>
      <w:r w:rsidRPr="005D0BEE">
        <w:t xml:space="preserve"> </w:t>
      </w:r>
      <w:r>
        <w:t xml:space="preserve"> </w:t>
      </w:r>
    </w:p>
    <w:p w:rsidR="00CA0C1F" w:rsidRPr="00CA0C1F" w:rsidRDefault="00CA0C1F" w:rsidP="00CA0C1F">
      <w:pPr>
        <w:pStyle w:val="a4"/>
        <w:spacing w:after="120"/>
        <w:ind w:left="0" w:right="418"/>
        <w:rPr>
          <w:b/>
        </w:rPr>
      </w:pPr>
      <w:r>
        <w:rPr>
          <w:b/>
        </w:rPr>
        <w:t xml:space="preserve"> постановляю:</w:t>
      </w:r>
    </w:p>
    <w:p w:rsidR="00CA0C1F" w:rsidRDefault="00CA0C1F" w:rsidP="00CA0C1F">
      <w:pPr>
        <w:pStyle w:val="a4"/>
        <w:ind w:left="0" w:right="-1"/>
      </w:pPr>
      <w:r>
        <w:t xml:space="preserve">        1. Внести в административный регламент предоставления муниципальной услуги «</w:t>
      </w:r>
      <w:r w:rsidRPr="00F85C53">
        <w:t>Предоставление земельных участков</w:t>
      </w:r>
      <w:r>
        <w:t xml:space="preserve"> </w:t>
      </w:r>
      <w:r w:rsidRPr="00F85C53">
        <w:t>из земель сельскохозяйственного назначения для создания крестьянского (фермерского) хозяйства</w:t>
      </w:r>
      <w:r>
        <w:t xml:space="preserve"> </w:t>
      </w:r>
      <w:r w:rsidRPr="00F85C53">
        <w:t>и осуществления его деятельности</w:t>
      </w:r>
      <w:r>
        <w:t>», утвержденный постановлением мэра МО «Баяндаевский район» от 27.08.2012 г. № 149,</w:t>
      </w:r>
      <w:r w:rsidRPr="00894A45">
        <w:t xml:space="preserve"> </w:t>
      </w:r>
      <w:r>
        <w:t xml:space="preserve">следующие изменения:  </w:t>
      </w:r>
    </w:p>
    <w:p w:rsidR="00CA0C1F" w:rsidRDefault="00C52FB8" w:rsidP="00CA0C1F">
      <w:pPr>
        <w:pStyle w:val="a4"/>
        <w:ind w:left="0" w:right="-5" w:firstLine="420"/>
      </w:pPr>
      <w:r>
        <w:t>1.1. В п. 2.4</w:t>
      </w:r>
      <w:r w:rsidR="001412CC">
        <w:t>.</w:t>
      </w:r>
      <w:r w:rsidR="00CA0C1F">
        <w:t xml:space="preserve"> раздела 2</w:t>
      </w:r>
      <w:r w:rsidR="001412CC">
        <w:t xml:space="preserve"> </w:t>
      </w:r>
      <w:r>
        <w:t>Общий срок предоставления муниципальной услуги: если земельный участок был арендован в течение пяти лет и более, арендная плата</w:t>
      </w:r>
      <w:r w:rsidR="00E85651">
        <w:t xml:space="preserve"> </w:t>
      </w:r>
      <w:r>
        <w:t>упла</w:t>
      </w:r>
      <w:r w:rsidR="003F3F48">
        <w:t>чивалась своевременно и в полном</w:t>
      </w:r>
      <w:r>
        <w:t xml:space="preserve"> объеме, срок муниципальной услуги составляет две недели со дня регистрации заявления </w:t>
      </w:r>
      <w:r w:rsidR="00E85651">
        <w:t>исключить</w:t>
      </w:r>
      <w:r w:rsidR="001412CC">
        <w:t>.</w:t>
      </w:r>
    </w:p>
    <w:p w:rsidR="00260E72" w:rsidRDefault="001412CC" w:rsidP="00260E72">
      <w:pPr>
        <w:pStyle w:val="a4"/>
        <w:ind w:left="0" w:right="-5" w:firstLine="420"/>
      </w:pPr>
      <w:r>
        <w:t xml:space="preserve">1.2. </w:t>
      </w:r>
      <w:proofErr w:type="spellStart"/>
      <w:r w:rsidR="00514F9D">
        <w:t>пп</w:t>
      </w:r>
      <w:proofErr w:type="spellEnd"/>
      <w:r w:rsidR="00514F9D">
        <w:t xml:space="preserve">. 3.2.9. </w:t>
      </w:r>
      <w:r w:rsidR="00331009">
        <w:t>п. 6 слова «две недели» заменить словами «не более 5 рабочих дней».</w:t>
      </w:r>
    </w:p>
    <w:p w:rsidR="00331009" w:rsidRDefault="00331009" w:rsidP="00260E72">
      <w:pPr>
        <w:pStyle w:val="a4"/>
        <w:ind w:left="0" w:right="-5" w:firstLine="420"/>
      </w:pPr>
      <w:r>
        <w:t xml:space="preserve">1.3. </w:t>
      </w:r>
      <w:proofErr w:type="spellStart"/>
      <w:r>
        <w:t>пп</w:t>
      </w:r>
      <w:proofErr w:type="spellEnd"/>
      <w:r>
        <w:t>. 3.2.9. п. 7 слова «3 календарных дней» заменить словами «5 рабочих дней».</w:t>
      </w:r>
    </w:p>
    <w:p w:rsidR="00CA0C1F" w:rsidRDefault="00CA0C1F" w:rsidP="00CA0C1F">
      <w:pPr>
        <w:pStyle w:val="a4"/>
        <w:ind w:left="0" w:right="-5" w:firstLine="420"/>
      </w:pPr>
      <w:r>
        <w:t>2. Опубликовать настоящее постановление в районной газете «Заря» и разместить на</w:t>
      </w:r>
      <w:r w:rsidR="000A21DE">
        <w:t xml:space="preserve"> официальном сайте</w:t>
      </w:r>
      <w:r>
        <w:t xml:space="preserve"> МО «Баяндаевский район» в информационно-телекоммуникационной сети «Интернет».</w:t>
      </w:r>
    </w:p>
    <w:p w:rsidR="001412CC" w:rsidRDefault="00CA0C1F" w:rsidP="00260E72">
      <w:pPr>
        <w:pStyle w:val="a4"/>
        <w:spacing w:after="120"/>
        <w:ind w:left="0" w:right="-5" w:firstLine="4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60E72">
        <w:t xml:space="preserve">возложить на заместителя мэра МО «Баяндаевский район»  </w:t>
      </w:r>
      <w:r w:rsidR="00A1326D">
        <w:t xml:space="preserve">по экономическим развитиям </w:t>
      </w:r>
      <w:r w:rsidR="00260E72">
        <w:t xml:space="preserve">В.Т. </w:t>
      </w:r>
      <w:proofErr w:type="spellStart"/>
      <w:r w:rsidR="00260E72">
        <w:t>Еликова</w:t>
      </w:r>
      <w:proofErr w:type="spellEnd"/>
      <w:r w:rsidR="00260E72">
        <w:t xml:space="preserve">. </w:t>
      </w:r>
    </w:p>
    <w:p w:rsidR="00A1326D" w:rsidRPr="00CA0C1F" w:rsidRDefault="00A1326D" w:rsidP="00260E72">
      <w:pPr>
        <w:pStyle w:val="a4"/>
        <w:spacing w:after="120"/>
        <w:ind w:left="0" w:right="-5" w:firstLine="420"/>
      </w:pPr>
    </w:p>
    <w:p w:rsidR="00CA0C1F" w:rsidRPr="00CA0C1F" w:rsidRDefault="00CA0C1F" w:rsidP="00CA0C1F">
      <w:pPr>
        <w:spacing w:after="0"/>
        <w:ind w:right="-365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1412CC">
        <w:rPr>
          <w:sz w:val="24"/>
        </w:rPr>
        <w:t xml:space="preserve">  </w:t>
      </w:r>
      <w:r w:rsidR="001412CC">
        <w:rPr>
          <w:sz w:val="24"/>
        </w:rPr>
        <w:tab/>
        <w:t xml:space="preserve">                      </w:t>
      </w:r>
      <w:r>
        <w:rPr>
          <w:sz w:val="24"/>
        </w:rPr>
        <w:t xml:space="preserve"> </w:t>
      </w:r>
      <w:r w:rsidR="00E85651">
        <w:rPr>
          <w:sz w:val="24"/>
        </w:rPr>
        <w:t xml:space="preserve">            </w:t>
      </w:r>
      <w:r w:rsidR="00E8565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эр района</w:t>
      </w:r>
      <w:r w:rsidRPr="00CA0C1F">
        <w:rPr>
          <w:rFonts w:ascii="Times New Roman" w:hAnsi="Times New Roman" w:cs="Times New Roman"/>
          <w:sz w:val="24"/>
        </w:rPr>
        <w:t xml:space="preserve">   </w:t>
      </w:r>
    </w:p>
    <w:p w:rsidR="00CA0C1F" w:rsidRPr="00CA0C1F" w:rsidRDefault="00CA0C1F" w:rsidP="00CA0C1F">
      <w:pPr>
        <w:ind w:right="-365"/>
        <w:rPr>
          <w:rFonts w:ascii="Times New Roman" w:hAnsi="Times New Roman" w:cs="Times New Roman"/>
          <w:sz w:val="24"/>
        </w:rPr>
      </w:pPr>
      <w:r w:rsidRPr="00CA0C1F">
        <w:rPr>
          <w:rFonts w:ascii="Times New Roman" w:hAnsi="Times New Roman" w:cs="Times New Roman"/>
          <w:sz w:val="24"/>
        </w:rPr>
        <w:tab/>
      </w:r>
      <w:r w:rsidRPr="00CA0C1F">
        <w:rPr>
          <w:rFonts w:ascii="Times New Roman" w:hAnsi="Times New Roman" w:cs="Times New Roman"/>
          <w:sz w:val="24"/>
        </w:rPr>
        <w:tab/>
      </w:r>
      <w:r w:rsidRPr="00CA0C1F">
        <w:rPr>
          <w:rFonts w:ascii="Times New Roman" w:hAnsi="Times New Roman" w:cs="Times New Roman"/>
          <w:sz w:val="24"/>
        </w:rPr>
        <w:tab/>
      </w:r>
      <w:r w:rsidRPr="00CA0C1F">
        <w:rPr>
          <w:rFonts w:ascii="Times New Roman" w:hAnsi="Times New Roman" w:cs="Times New Roman"/>
          <w:sz w:val="24"/>
        </w:rPr>
        <w:tab/>
      </w:r>
      <w:r w:rsidRPr="00CA0C1F">
        <w:rPr>
          <w:rFonts w:ascii="Times New Roman" w:hAnsi="Times New Roman" w:cs="Times New Roman"/>
          <w:sz w:val="24"/>
        </w:rPr>
        <w:tab/>
      </w:r>
      <w:r w:rsidRPr="00CA0C1F">
        <w:rPr>
          <w:rFonts w:ascii="Times New Roman" w:hAnsi="Times New Roman" w:cs="Times New Roman"/>
          <w:sz w:val="24"/>
        </w:rPr>
        <w:tab/>
      </w:r>
      <w:r w:rsidRPr="00CA0C1F">
        <w:rPr>
          <w:rFonts w:ascii="Times New Roman" w:hAnsi="Times New Roman" w:cs="Times New Roman"/>
          <w:sz w:val="24"/>
        </w:rPr>
        <w:tab/>
        <w:t xml:space="preserve">                      </w:t>
      </w:r>
      <w:r w:rsidRPr="00CA0C1F">
        <w:rPr>
          <w:rFonts w:ascii="Times New Roman" w:hAnsi="Times New Roman" w:cs="Times New Roman"/>
          <w:sz w:val="24"/>
        </w:rPr>
        <w:tab/>
      </w:r>
      <w:r w:rsidRPr="00CA0C1F">
        <w:rPr>
          <w:rFonts w:ascii="Times New Roman" w:hAnsi="Times New Roman" w:cs="Times New Roman"/>
          <w:sz w:val="24"/>
        </w:rPr>
        <w:tab/>
        <w:t xml:space="preserve"> </w:t>
      </w:r>
      <w:r w:rsidR="00E85651">
        <w:rPr>
          <w:rFonts w:ascii="Times New Roman" w:hAnsi="Times New Roman" w:cs="Times New Roman"/>
          <w:sz w:val="24"/>
        </w:rPr>
        <w:t xml:space="preserve">               А.П. Табинаев</w:t>
      </w:r>
    </w:p>
    <w:p w:rsidR="00CA0C1F" w:rsidRPr="00CA0C1F" w:rsidRDefault="00CA0C1F" w:rsidP="00CA0C1F">
      <w:pPr>
        <w:ind w:right="-365"/>
        <w:rPr>
          <w:rFonts w:ascii="Times New Roman" w:hAnsi="Times New Roman" w:cs="Times New Roman"/>
          <w:sz w:val="24"/>
        </w:rPr>
      </w:pPr>
    </w:p>
    <w:p w:rsidR="00C40E31" w:rsidRPr="00CA0C1F" w:rsidRDefault="00C40E31">
      <w:pPr>
        <w:rPr>
          <w:rFonts w:ascii="Times New Roman" w:hAnsi="Times New Roman" w:cs="Times New Roman"/>
          <w:sz w:val="24"/>
          <w:szCs w:val="24"/>
        </w:rPr>
      </w:pPr>
    </w:p>
    <w:sectPr w:rsidR="00C40E31" w:rsidRPr="00CA0C1F" w:rsidSect="00260E7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C1F"/>
    <w:rsid w:val="000A21DE"/>
    <w:rsid w:val="001412CC"/>
    <w:rsid w:val="00146830"/>
    <w:rsid w:val="001600E3"/>
    <w:rsid w:val="0022789C"/>
    <w:rsid w:val="00260E72"/>
    <w:rsid w:val="00331009"/>
    <w:rsid w:val="003F3F48"/>
    <w:rsid w:val="00514F9D"/>
    <w:rsid w:val="005D430C"/>
    <w:rsid w:val="006150B8"/>
    <w:rsid w:val="006A6F44"/>
    <w:rsid w:val="00787A93"/>
    <w:rsid w:val="00A1326D"/>
    <w:rsid w:val="00A14592"/>
    <w:rsid w:val="00BC4906"/>
    <w:rsid w:val="00BE7D38"/>
    <w:rsid w:val="00C40E31"/>
    <w:rsid w:val="00C52FB8"/>
    <w:rsid w:val="00CA0C1F"/>
    <w:rsid w:val="00DD28E5"/>
    <w:rsid w:val="00E30B75"/>
    <w:rsid w:val="00E85651"/>
    <w:rsid w:val="00EC42C2"/>
    <w:rsid w:val="00EE52E7"/>
    <w:rsid w:val="00FD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E3"/>
  </w:style>
  <w:style w:type="paragraph" w:styleId="1">
    <w:name w:val="heading 1"/>
    <w:basedOn w:val="a"/>
    <w:next w:val="a"/>
    <w:link w:val="10"/>
    <w:qFormat/>
    <w:rsid w:val="00CA0C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A0C1F"/>
    <w:pPr>
      <w:keepNext/>
      <w:spacing w:after="0" w:line="240" w:lineRule="auto"/>
      <w:ind w:left="-720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CA0C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C1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0C1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A0C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A0C1F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 Indent"/>
    <w:basedOn w:val="a"/>
    <w:link w:val="a5"/>
    <w:rsid w:val="00CA0C1F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A0C1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2014-08-22T00:23:00Z</cp:lastPrinted>
  <dcterms:created xsi:type="dcterms:W3CDTF">2014-07-15T09:39:00Z</dcterms:created>
  <dcterms:modified xsi:type="dcterms:W3CDTF">2014-10-07T01:40:00Z</dcterms:modified>
</cp:coreProperties>
</file>